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D8192" w14:textId="1A500FDF" w:rsidR="000D61B0" w:rsidRDefault="009874DD">
      <w:r>
        <w:t xml:space="preserve">                                </w:t>
      </w:r>
      <w:r w:rsidR="00E83859">
        <w:t>Procedura zachowania bezpieczeństwa i zasad funkcjonowania</w:t>
      </w:r>
    </w:p>
    <w:p w14:paraId="042AEF43" w14:textId="7CC75A1F" w:rsidR="009874DD" w:rsidRDefault="009874DD">
      <w:r>
        <w:t xml:space="preserve">                                                               </w:t>
      </w:r>
      <w:r w:rsidR="00E83859">
        <w:t xml:space="preserve"> biblioteki szkolnej </w:t>
      </w:r>
    </w:p>
    <w:p w14:paraId="5A3756D9" w14:textId="1B494B5D" w:rsidR="00947C58" w:rsidRDefault="00B551AB">
      <w:r>
        <w:t xml:space="preserve">                                </w:t>
      </w:r>
      <w:r w:rsidR="00D9070A">
        <w:t xml:space="preserve">       </w:t>
      </w:r>
      <w:r>
        <w:t xml:space="preserve">  </w:t>
      </w:r>
      <w:r w:rsidR="00E83859">
        <w:t xml:space="preserve">w Szkole Podstawowej nr 44 im. Prof. Jana Molla </w:t>
      </w:r>
    </w:p>
    <w:p w14:paraId="4A3D2352" w14:textId="0E4586C2" w:rsidR="009874DD" w:rsidRDefault="00947C58">
      <w:r>
        <w:t xml:space="preserve">                                          </w:t>
      </w:r>
      <w:r w:rsidR="00E83859">
        <w:t xml:space="preserve"> </w:t>
      </w:r>
      <w:r w:rsidR="00B81C81">
        <w:t xml:space="preserve">w Zespole Szkolno </w:t>
      </w:r>
      <w:r w:rsidR="00D9070A">
        <w:t xml:space="preserve">- </w:t>
      </w:r>
      <w:r w:rsidR="00B81C81">
        <w:t>Przedszkolnym n</w:t>
      </w:r>
      <w:r w:rsidR="00D9070A">
        <w:t xml:space="preserve">r </w:t>
      </w:r>
      <w:r w:rsidR="00B81C81">
        <w:t xml:space="preserve">7 w </w:t>
      </w:r>
      <w:r>
        <w:t>Łodzi</w:t>
      </w:r>
    </w:p>
    <w:p w14:paraId="13DC9426" w14:textId="1C4608D5" w:rsidR="00E83859" w:rsidRDefault="009874DD">
      <w:r>
        <w:t xml:space="preserve">                                                      </w:t>
      </w:r>
      <w:r w:rsidR="00E83859">
        <w:t>w trakcie trwania epidemii COVID-19</w:t>
      </w:r>
    </w:p>
    <w:p w14:paraId="0C522ABA" w14:textId="5940D0B2" w:rsidR="00B93AD0" w:rsidRDefault="00B93AD0"/>
    <w:p w14:paraId="26931010" w14:textId="326F5C53" w:rsidR="00CD20DA" w:rsidRDefault="00B551AB">
      <w:r>
        <w:t xml:space="preserve">      </w:t>
      </w:r>
      <w:r w:rsidR="00CD20DA" w:rsidRPr="00CD20DA">
        <w:t>Biblioteka szkolna w okresie pandemii COVID-19 funkcjonuje na podstawie wytycznych MZ, GIS i MEN . Szczegółowe instrukcje korzystania ze zbiorów oraz procedury bezpieczeństwa są dostępne są na stronie internetowej Biblioteki Narodowej.</w:t>
      </w:r>
    </w:p>
    <w:p w14:paraId="765A212F" w14:textId="7AB7ECD9" w:rsidR="00B93AD0" w:rsidRDefault="00B93AD0"/>
    <w:p w14:paraId="7DA6996F" w14:textId="38B31945" w:rsidR="00E83859" w:rsidRPr="0008257F" w:rsidRDefault="00E83859">
      <w:pPr>
        <w:rPr>
          <w:i/>
          <w:iCs/>
        </w:rPr>
      </w:pPr>
      <w:r w:rsidRPr="0008257F">
        <w:rPr>
          <w:i/>
          <w:iCs/>
        </w:rPr>
        <w:t>Procedura obejmuje:</w:t>
      </w:r>
    </w:p>
    <w:p w14:paraId="49DD3B44" w14:textId="025D923D" w:rsidR="00E83859" w:rsidRDefault="00E83859" w:rsidP="00E83859">
      <w:pPr>
        <w:pStyle w:val="Akapitzlist"/>
        <w:numPr>
          <w:ilvl w:val="0"/>
          <w:numId w:val="1"/>
        </w:numPr>
      </w:pPr>
      <w:r>
        <w:t>Zapewnienie bezpiecznego dystansu i środków higieny dla użytkowników biblioteki.</w:t>
      </w:r>
    </w:p>
    <w:p w14:paraId="5ABFDEF0" w14:textId="7DD74BDA" w:rsidR="00E83859" w:rsidRDefault="00E83859" w:rsidP="00E83859">
      <w:pPr>
        <w:pStyle w:val="Akapitzlist"/>
        <w:numPr>
          <w:ilvl w:val="0"/>
          <w:numId w:val="1"/>
        </w:numPr>
      </w:pPr>
      <w:r>
        <w:t xml:space="preserve">Zapewnienie bezpiecznej obsługi użytkowników oraz </w:t>
      </w:r>
      <w:r w:rsidR="00D71523">
        <w:t>maksymalne ograniczenie kontaktów.</w:t>
      </w:r>
    </w:p>
    <w:p w14:paraId="512E18DE" w14:textId="2814604A" w:rsidR="0008257F" w:rsidRDefault="00D71523" w:rsidP="0008257F">
      <w:pPr>
        <w:pStyle w:val="Akapitzlist"/>
        <w:numPr>
          <w:ilvl w:val="0"/>
          <w:numId w:val="1"/>
        </w:numPr>
      </w:pPr>
      <w:r>
        <w:t>Zasady udostępniania zbiorów bibliotecznych.</w:t>
      </w:r>
    </w:p>
    <w:p w14:paraId="36937BDB" w14:textId="592407F9" w:rsidR="00D71523" w:rsidRDefault="00D71523" w:rsidP="00E83859">
      <w:pPr>
        <w:pStyle w:val="Akapitzlist"/>
        <w:numPr>
          <w:ilvl w:val="0"/>
          <w:numId w:val="1"/>
        </w:numPr>
      </w:pPr>
      <w:r>
        <w:t>Zasady postępowania ze zbiorami bibliotecznymi powracającymi do biblioteki.</w:t>
      </w:r>
    </w:p>
    <w:p w14:paraId="070E3258" w14:textId="77777777" w:rsidR="002F44DE" w:rsidRDefault="002F44DE" w:rsidP="002F44DE"/>
    <w:p w14:paraId="1F0177AF" w14:textId="77777777" w:rsidR="002F44DE" w:rsidRDefault="002F44DE" w:rsidP="002F44DE"/>
    <w:p w14:paraId="42CC0689" w14:textId="46AE1251" w:rsidR="002F44DE" w:rsidRDefault="002F44DE" w:rsidP="002F44DE">
      <w:r>
        <w:t>DZIAŁANIE BIBLIOTEKI</w:t>
      </w:r>
    </w:p>
    <w:p w14:paraId="28238126" w14:textId="77777777" w:rsidR="002F44DE" w:rsidRDefault="002F44DE" w:rsidP="002F44DE">
      <w:r>
        <w:t>1) Biblioteka podejmuje inicjatywy skierowane do czytelników, które ułatwiają im dostęp do kultury, wiedzy i informacji.</w:t>
      </w:r>
    </w:p>
    <w:p w14:paraId="751E5E4D" w14:textId="77777777" w:rsidR="002F44DE" w:rsidRDefault="002F44DE" w:rsidP="002F44DE">
      <w:r>
        <w:t xml:space="preserve">2) Prowadzi działalność informacyjną, edukacyjną i kulturalną. </w:t>
      </w:r>
    </w:p>
    <w:p w14:paraId="2914A576" w14:textId="265EBC5F" w:rsidR="002F44DE" w:rsidRDefault="002F44DE" w:rsidP="002F44DE">
      <w:r>
        <w:t xml:space="preserve">3) Nauczyciel bibliotekarz </w:t>
      </w:r>
      <w:r w:rsidR="000525E0">
        <w:t>jest</w:t>
      </w:r>
      <w:r>
        <w:t xml:space="preserve"> w kontakcie z czytelnikami, proponuj</w:t>
      </w:r>
      <w:r w:rsidR="000525E0">
        <w:t>e</w:t>
      </w:r>
      <w:r>
        <w:t xml:space="preserve"> różne formy aktywności w formie konkursów, zabaw literackich.</w:t>
      </w:r>
    </w:p>
    <w:p w14:paraId="181C7284" w14:textId="42FE3B4D" w:rsidR="002F44DE" w:rsidRDefault="002F44DE" w:rsidP="002F44DE">
      <w:r>
        <w:t>4) Nauczyciel bibliotekarz współpracuj</w:t>
      </w:r>
      <w:r w:rsidR="000525E0">
        <w:t>e</w:t>
      </w:r>
      <w:r>
        <w:t xml:space="preserve"> z pozostałymi nauczycielami, aby wspomagać proces dydaktyczny.</w:t>
      </w:r>
    </w:p>
    <w:p w14:paraId="1661F2D8" w14:textId="77777777" w:rsidR="002F44DE" w:rsidRDefault="002F44DE" w:rsidP="002F44DE">
      <w:r>
        <w:t>5) W przypadku przejścia na nauczanie zdalne biblioteka prezentuje propozycje książek, a także istotne bieżące informacje dotyczące akcji, konkursów wydarzeń czytelniczych i tematów, np.:</w:t>
      </w:r>
    </w:p>
    <w:p w14:paraId="46AE077C" w14:textId="77777777" w:rsidR="002F44DE" w:rsidRDefault="002F44DE" w:rsidP="002F44DE">
      <w:r>
        <w:t>– linki do stron z bezpłatnymi książkami i lekturami szkolnymi, które wspomogą proces edukacji bądź uprzyjemnią pobyt w domu, m.in.: lektury.gov.pl, wolnelektury.pl,</w:t>
      </w:r>
    </w:p>
    <w:p w14:paraId="1D61F0AC" w14:textId="63AB72CD" w:rsidR="002F44DE" w:rsidRDefault="002F44DE" w:rsidP="002F44DE">
      <w:r>
        <w:t>– linki do stron z bezpłatnym dostępem do ekranizacji lektur szkolnych</w:t>
      </w:r>
      <w:r w:rsidR="000525E0">
        <w:t>.</w:t>
      </w:r>
    </w:p>
    <w:p w14:paraId="2ECF0052" w14:textId="6750FE04" w:rsidR="003A7A1E" w:rsidRDefault="003A7A1E" w:rsidP="002F44DE"/>
    <w:p w14:paraId="0E6C0342" w14:textId="77777777" w:rsidR="004D0D81" w:rsidRPr="007F787B" w:rsidRDefault="004D0D81" w:rsidP="004D0D81">
      <w:pPr>
        <w:rPr>
          <w:b/>
          <w:bCs/>
          <w:u w:val="single"/>
        </w:rPr>
      </w:pPr>
      <w:r w:rsidRPr="007F787B">
        <w:rPr>
          <w:b/>
          <w:bCs/>
          <w:u w:val="single"/>
        </w:rPr>
        <w:t>Obowiązki bibliotekarzy:</w:t>
      </w:r>
    </w:p>
    <w:p w14:paraId="60C5A8FB" w14:textId="576DA5E6" w:rsidR="004D0D81" w:rsidRDefault="004D0D81" w:rsidP="004D0D81">
      <w:r>
        <w:t>1) Pracowni</w:t>
      </w:r>
      <w:r w:rsidR="005B747D">
        <w:t>k</w:t>
      </w:r>
      <w:r>
        <w:t xml:space="preserve"> bezpośrednio obsługujący użytkowników biblioteki </w:t>
      </w:r>
      <w:r w:rsidR="005B747D">
        <w:t>jest</w:t>
      </w:r>
      <w:r>
        <w:t xml:space="preserve"> zobowiązan</w:t>
      </w:r>
      <w:r w:rsidR="005B747D">
        <w:t>y</w:t>
      </w:r>
      <w:r>
        <w:t xml:space="preserve"> do stosowania zasad profilaktyki zdrowotnej</w:t>
      </w:r>
      <w:r w:rsidR="005B747D">
        <w:t xml:space="preserve"> </w:t>
      </w:r>
      <w:r w:rsidR="004D3991">
        <w:t>obowiązujących w szkole</w:t>
      </w:r>
      <w:r>
        <w:t>, dezynfekowania rąk</w:t>
      </w:r>
      <w:r w:rsidR="00310A5A">
        <w:t xml:space="preserve">, </w:t>
      </w:r>
      <w:r>
        <w:t xml:space="preserve"> zakładania jednorazowych rękawic ochronnych.</w:t>
      </w:r>
    </w:p>
    <w:p w14:paraId="19F09342" w14:textId="77777777" w:rsidR="004D0D81" w:rsidRDefault="004D0D81" w:rsidP="004D0D81">
      <w:r>
        <w:lastRenderedPageBreak/>
        <w:t>2) Wszystkie książki zwrócone przez czytelników są oznakowane datą zwrotu, odłożone w odrębne miejsce oraz poddane 2-dniowej kwarantannie (zgodnie z wytycznymi MEN, MZ i GIS dla publicznych i niepublicznych szkół i placówek od 1 września 2020 r.).</w:t>
      </w:r>
    </w:p>
    <w:p w14:paraId="3D4DF7EF" w14:textId="77777777" w:rsidR="004D0D81" w:rsidRDefault="004D0D81" w:rsidP="004D0D81">
      <w:r>
        <w:t>3) W czasie przerwy w bezpośredniej obsłudze użytkowników biblioteki pracownicy prowadzą prace porządkowe ze szczególnym uwzględnieniem ciągów komunikacyjnych: wietrzą salę, przecierają powierzchnie płaskie.</w:t>
      </w:r>
    </w:p>
    <w:p w14:paraId="732D6510" w14:textId="79D02DFC" w:rsidR="004D0D81" w:rsidRDefault="004D0D81" w:rsidP="004D0D81">
      <w:r>
        <w:t>4) Po zakończeniu obsługi czytelników – na koniec dnia – pracownicy dezynfekują środkami zapewnionymi przez szkołę powierzchnie płaskie i sprzęty w pomieszczeniu biblioteki</w:t>
      </w:r>
      <w:r w:rsidR="00151884">
        <w:t>.</w:t>
      </w:r>
    </w:p>
    <w:p w14:paraId="2F8AFD77" w14:textId="77777777" w:rsidR="004D0D81" w:rsidRDefault="004D0D81" w:rsidP="004D0D81"/>
    <w:p w14:paraId="599C3504" w14:textId="2AEA92D3" w:rsidR="00F12070" w:rsidRDefault="00F12070" w:rsidP="00F12070"/>
    <w:p w14:paraId="3739EE49" w14:textId="77777777" w:rsidR="00F02E0A" w:rsidRPr="007F787B" w:rsidRDefault="00F02E0A" w:rsidP="00F02E0A">
      <w:pPr>
        <w:rPr>
          <w:b/>
          <w:bCs/>
          <w:u w:val="single"/>
        </w:rPr>
      </w:pPr>
      <w:r w:rsidRPr="007F787B">
        <w:rPr>
          <w:b/>
          <w:bCs/>
          <w:u w:val="single"/>
        </w:rPr>
        <w:t>Obowiązki czytelników:</w:t>
      </w:r>
    </w:p>
    <w:p w14:paraId="447747C7" w14:textId="338412FA" w:rsidR="00F02E0A" w:rsidRDefault="00F02E0A" w:rsidP="00F02E0A">
      <w:r>
        <w:t>1) Do pomieszczenia biblioteki szkolnej mogą wejść tylko uczniowie</w:t>
      </w:r>
      <w:r w:rsidR="004F16D8">
        <w:t xml:space="preserve"> i pracownicy</w:t>
      </w:r>
      <w:r>
        <w:t xml:space="preserve"> szkoły.</w:t>
      </w:r>
    </w:p>
    <w:p w14:paraId="2F096E4B" w14:textId="51E37870" w:rsidR="00F02E0A" w:rsidRDefault="00F02E0A" w:rsidP="00F02E0A">
      <w:r>
        <w:t>2) Należy przestrzegać przyjętych zasad bezpieczeństwa sanitarnego w szkole, np. stosować jednorazowe rękawiczki lub płyn dezynfekujący.</w:t>
      </w:r>
    </w:p>
    <w:p w14:paraId="17D8F449" w14:textId="4F6AEC80" w:rsidR="00F02E0A" w:rsidRDefault="00F02E0A" w:rsidP="00F02E0A">
      <w:r>
        <w:t>3) W pomieszczeniu biblioteki zabrania się korzystania z telefonów komórkowych i innych urządzeń aktywowanych dotykiem</w:t>
      </w:r>
      <w:r w:rsidR="00400299">
        <w:t>.</w:t>
      </w:r>
    </w:p>
    <w:p w14:paraId="79206178" w14:textId="7AFEAAC9" w:rsidR="00B5161B" w:rsidRDefault="00F02E0A" w:rsidP="00B5161B">
      <w:r>
        <w:t>4) W celu zminimalizowania możliwości zarażenia wirusem w punkcie obsługi czytelnika moż</w:t>
      </w:r>
      <w:r w:rsidR="00DD6284">
        <w:t>e przebywać tylko jedna osoba.</w:t>
      </w:r>
    </w:p>
    <w:p w14:paraId="12318C46" w14:textId="79FD5082" w:rsidR="00F02E0A" w:rsidRDefault="00DD6284" w:rsidP="00B5161B">
      <w:r>
        <w:t>5</w:t>
      </w:r>
      <w:r w:rsidR="00475F73">
        <w:t>)</w:t>
      </w:r>
      <w:r w:rsidR="00B5161B">
        <w:t xml:space="preserve"> Maksymalnie do biblioteki mogą wejść dwie osoby: jedna wypożyczająca</w:t>
      </w:r>
      <w:r w:rsidR="00475F73">
        <w:t>, druga oczekująca</w:t>
      </w:r>
      <w:r w:rsidR="00E40C28">
        <w:t>.</w:t>
      </w:r>
      <w:r w:rsidR="00F02E0A">
        <w:t xml:space="preserve"> W przypadku większej liczby osób przebywających w bibliotece, powinny one oczekiwać na korytarzu w bezpiecznej odległości 1,5-2 m.</w:t>
      </w:r>
    </w:p>
    <w:p w14:paraId="633F15FC" w14:textId="6D21F266" w:rsidR="00D71523" w:rsidRDefault="009C042D" w:rsidP="00F02E0A">
      <w:r>
        <w:t>6</w:t>
      </w:r>
      <w:r w:rsidR="00F02E0A">
        <w:t>) Zbiory biblioteczne podaje wyłącznie bibliotekarz.</w:t>
      </w:r>
    </w:p>
    <w:p w14:paraId="4456A3D4" w14:textId="706DEBCC" w:rsidR="000A6A51" w:rsidRDefault="009C042D" w:rsidP="00F02E0A">
      <w:r>
        <w:t>7</w:t>
      </w:r>
      <w:r w:rsidR="00785DED">
        <w:t xml:space="preserve">) Zawieszone do odwołania jest korzystanie </w:t>
      </w:r>
      <w:r w:rsidR="0009405D">
        <w:t>ze zbiorów na miejscu.</w:t>
      </w:r>
    </w:p>
    <w:p w14:paraId="2EC7F4EE" w14:textId="480C14F8" w:rsidR="00AC1257" w:rsidRDefault="00AC1257" w:rsidP="00F02E0A"/>
    <w:p w14:paraId="128D4503" w14:textId="31ABA5F9" w:rsidR="00AC1257" w:rsidRPr="00946000" w:rsidRDefault="00AC1257" w:rsidP="00F02E0A">
      <w:pPr>
        <w:rPr>
          <w:b/>
          <w:bCs/>
          <w:u w:val="single"/>
        </w:rPr>
      </w:pPr>
    </w:p>
    <w:p w14:paraId="5579ECBD" w14:textId="77777777" w:rsidR="007F787B" w:rsidRDefault="007F787B" w:rsidP="00F02E0A"/>
    <w:p w14:paraId="027A81E6" w14:textId="77777777" w:rsidR="00D71523" w:rsidRDefault="00D71523" w:rsidP="00D71523"/>
    <w:p w14:paraId="1513F78A" w14:textId="5EA387E4" w:rsidR="00E83859" w:rsidRDefault="00E83859">
      <w:r>
        <w:t xml:space="preserve"> </w:t>
      </w:r>
    </w:p>
    <w:sectPr w:rsidR="00E8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06C3C"/>
    <w:multiLevelType w:val="hybridMultilevel"/>
    <w:tmpl w:val="515C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59"/>
    <w:rsid w:val="000525E0"/>
    <w:rsid w:val="0008257F"/>
    <w:rsid w:val="0009405D"/>
    <w:rsid w:val="000A6A51"/>
    <w:rsid w:val="000D61B0"/>
    <w:rsid w:val="00151884"/>
    <w:rsid w:val="00236ACE"/>
    <w:rsid w:val="00240B69"/>
    <w:rsid w:val="00293F8D"/>
    <w:rsid w:val="002F44DE"/>
    <w:rsid w:val="00310A5A"/>
    <w:rsid w:val="003A7A1E"/>
    <w:rsid w:val="003F7AED"/>
    <w:rsid w:val="00400299"/>
    <w:rsid w:val="00475F73"/>
    <w:rsid w:val="004D0D81"/>
    <w:rsid w:val="004D3991"/>
    <w:rsid w:val="004F16D8"/>
    <w:rsid w:val="005B747D"/>
    <w:rsid w:val="005F366D"/>
    <w:rsid w:val="00785DED"/>
    <w:rsid w:val="007F787B"/>
    <w:rsid w:val="00946000"/>
    <w:rsid w:val="00947C58"/>
    <w:rsid w:val="0098313A"/>
    <w:rsid w:val="009874DD"/>
    <w:rsid w:val="009C042D"/>
    <w:rsid w:val="00A55B8F"/>
    <w:rsid w:val="00AB4614"/>
    <w:rsid w:val="00AC1257"/>
    <w:rsid w:val="00B5161B"/>
    <w:rsid w:val="00B551AB"/>
    <w:rsid w:val="00B81C81"/>
    <w:rsid w:val="00B93AD0"/>
    <w:rsid w:val="00CD20DA"/>
    <w:rsid w:val="00CD757A"/>
    <w:rsid w:val="00D71523"/>
    <w:rsid w:val="00D9070A"/>
    <w:rsid w:val="00DD6284"/>
    <w:rsid w:val="00E40C28"/>
    <w:rsid w:val="00E46F7A"/>
    <w:rsid w:val="00E55BA0"/>
    <w:rsid w:val="00E83859"/>
    <w:rsid w:val="00EC15D0"/>
    <w:rsid w:val="00F02E0A"/>
    <w:rsid w:val="00F1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7711"/>
  <w15:chartTrackingRefBased/>
  <w15:docId w15:val="{DEBA3028-70EB-4E18-8E3E-303289EA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Berenika Biały</dc:creator>
  <cp:keywords/>
  <dc:description/>
  <cp:lastModifiedBy>Berenika Biały</cp:lastModifiedBy>
  <cp:revision>44</cp:revision>
  <dcterms:created xsi:type="dcterms:W3CDTF">2020-08-30T10:07:00Z</dcterms:created>
  <dcterms:modified xsi:type="dcterms:W3CDTF">2020-09-05T12:17:00Z</dcterms:modified>
</cp:coreProperties>
</file>